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6B926" w14:textId="77777777" w:rsidR="00E702FB" w:rsidRPr="00512387" w:rsidRDefault="00E702FB" w:rsidP="00E702FB">
      <w:pPr>
        <w:pStyle w:val="a3"/>
        <w:jc w:val="right"/>
        <w:rPr>
          <w:b/>
          <w:color w:val="FF0000"/>
          <w:lang w:val="en-US"/>
        </w:rPr>
      </w:pPr>
    </w:p>
    <w:p w14:paraId="33C9D89F" w14:textId="77777777" w:rsidR="00E702FB" w:rsidRDefault="00E702FB" w:rsidP="004F25DE">
      <w:pPr>
        <w:pStyle w:val="a3"/>
        <w:jc w:val="center"/>
        <w:rPr>
          <w:b/>
          <w:lang w:val="ky-KG"/>
        </w:rPr>
      </w:pPr>
    </w:p>
    <w:p w14:paraId="6188223A" w14:textId="77777777" w:rsidR="00E702FB" w:rsidRDefault="00E702FB" w:rsidP="004F25DE">
      <w:pPr>
        <w:pStyle w:val="a3"/>
        <w:jc w:val="center"/>
        <w:rPr>
          <w:b/>
          <w:lang w:val="ky-KG"/>
        </w:rPr>
      </w:pPr>
    </w:p>
    <w:p w14:paraId="3E95FC70" w14:textId="77777777" w:rsidR="00E702FB" w:rsidRDefault="00E702FB" w:rsidP="004F25DE">
      <w:pPr>
        <w:pStyle w:val="a3"/>
        <w:jc w:val="center"/>
        <w:rPr>
          <w:b/>
          <w:lang w:val="ky-KG"/>
        </w:rPr>
      </w:pPr>
    </w:p>
    <w:p w14:paraId="1B0227B6" w14:textId="6A8B7727" w:rsidR="00D876A1" w:rsidRPr="00FF2695" w:rsidRDefault="00D876A1" w:rsidP="004F25DE">
      <w:pPr>
        <w:pStyle w:val="a3"/>
        <w:jc w:val="center"/>
        <w:rPr>
          <w:b/>
          <w:lang w:val="ky-KG"/>
        </w:rPr>
      </w:pPr>
      <w:bookmarkStart w:id="0" w:name="_GoBack"/>
      <w:r w:rsidRPr="00CF2904">
        <w:rPr>
          <w:b/>
          <w:lang w:val="ky-KG"/>
        </w:rPr>
        <w:t>Бакай- Ата районунун</w:t>
      </w:r>
      <w:r w:rsidRPr="00CF2904">
        <w:rPr>
          <w:lang w:val="ky-KG"/>
        </w:rPr>
        <w:t xml:space="preserve">  </w:t>
      </w:r>
      <w:hyperlink r:id="rId5" w:history="1">
        <w:r w:rsidR="00247FCC">
          <w:rPr>
            <w:b/>
            <w:lang w:val="ky-KG"/>
          </w:rPr>
          <w:t>Бакай-Ата</w:t>
        </w:r>
        <w:r w:rsidRPr="00CF2904">
          <w:rPr>
            <w:b/>
            <w:lang w:val="ky-KG"/>
          </w:rPr>
          <w:t xml:space="preserve">  айыл өкмөтү Кыргыз Республикасынын «Мамлекеттик жарандык кызмат жана муниципалдык кызмат жөнүндө» мыйзамынын негизинде </w:t>
        </w:r>
        <w:r w:rsidR="005F04FA" w:rsidRPr="00CF2904">
          <w:rPr>
            <w:b/>
            <w:u w:val="single"/>
            <w:lang w:val="ky-KG"/>
          </w:rPr>
          <w:t xml:space="preserve">улук </w:t>
        </w:r>
        <w:r w:rsidR="005F04FA" w:rsidRPr="00CF2904">
          <w:rPr>
            <w:b/>
            <w:lang w:val="ky-KG"/>
          </w:rPr>
          <w:t xml:space="preserve">кызмат орундарынын топторуна кадрлар резервине киргизүү үчүн ачык конкурс </w:t>
        </w:r>
        <w:r w:rsidRPr="00CF2904">
          <w:rPr>
            <w:b/>
            <w:lang w:val="ky-KG"/>
          </w:rPr>
          <w:t>жарыялайт</w:t>
        </w:r>
      </w:hyperlink>
    </w:p>
    <w:bookmarkEnd w:id="0"/>
    <w:p w14:paraId="3CBA2E7C" w14:textId="77777777" w:rsidR="005F04FA" w:rsidRPr="00CF2904" w:rsidRDefault="005F04FA" w:rsidP="004F25DE">
      <w:pPr>
        <w:pStyle w:val="a3"/>
        <w:jc w:val="center"/>
        <w:rPr>
          <w:b/>
          <w:lang w:val="ky-KG"/>
        </w:rPr>
      </w:pPr>
    </w:p>
    <w:p w14:paraId="4D961BD2" w14:textId="77777777" w:rsidR="005F04FA" w:rsidRPr="002636FB" w:rsidRDefault="005F04FA" w:rsidP="004F25DE">
      <w:pPr>
        <w:pStyle w:val="a3"/>
        <w:jc w:val="center"/>
        <w:rPr>
          <w:b/>
          <w:color w:val="000000" w:themeColor="text1"/>
          <w:lang w:val="ky-KG"/>
        </w:rPr>
      </w:pPr>
    </w:p>
    <w:p w14:paraId="12B619CA" w14:textId="77777777" w:rsidR="005F04FA" w:rsidRPr="002636FB" w:rsidRDefault="005F04FA" w:rsidP="005F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</w:pPr>
      <w:r w:rsidRPr="002636FB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Бакай-Ата районунун </w:t>
      </w:r>
      <w:r w:rsidR="00247FCC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>Бакай-Ата</w:t>
      </w:r>
      <w:r w:rsidRPr="002636FB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 айыл өкмөтүнүн  кадрлар резервине конкурс төмөнкүдөй өткөрүлөт:</w:t>
      </w:r>
    </w:p>
    <w:p w14:paraId="6F080D55" w14:textId="6F3C4995" w:rsidR="005F04FA" w:rsidRPr="00CF2904" w:rsidRDefault="005F04FA" w:rsidP="005F04FA">
      <w:pPr>
        <w:pStyle w:val="HTML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F290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бош административдик муниципалдык кызмат орундарынын </w:t>
      </w:r>
      <w:r w:rsidR="00C71FDE" w:rsidRPr="00C71FDE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улук</w:t>
      </w:r>
      <w:r w:rsidRPr="0075400D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тобун</w:t>
      </w:r>
      <w:r w:rsidR="00247FCC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(каржы-экономика бөлүмүнүн башчысы</w:t>
      </w:r>
      <w:r w:rsidR="009E54A1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,</w:t>
      </w:r>
      <w:r w:rsidR="00FF2695" w:rsidRPr="00FF2695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</w:t>
      </w:r>
      <w:r w:rsidR="009E54A1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мамлекеттик сатып </w:t>
      </w:r>
      <w:r w:rsidR="00FF2AF2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алуулар жана инвестиция тартуу </w:t>
      </w:r>
      <w:r w:rsidR="00C05342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багыты </w:t>
      </w:r>
      <w:r w:rsidR="00247FCC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боюнча)</w:t>
      </w:r>
      <w:r w:rsidRPr="00CF290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ээлөөгө;</w:t>
      </w:r>
    </w:p>
    <w:p w14:paraId="716A0F58" w14:textId="77777777" w:rsidR="005F04FA" w:rsidRPr="002636FB" w:rsidRDefault="005F04FA" w:rsidP="005F04FA">
      <w:pPr>
        <w:pStyle w:val="HTML"/>
        <w:shd w:val="clear" w:color="auto" w:fill="F8F9FA"/>
        <w:spacing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0CDBA99E" w14:textId="77777777" w:rsidR="005F04FA" w:rsidRPr="00091E7C" w:rsidRDefault="005F04FA" w:rsidP="00BD306F">
      <w:pPr>
        <w:pStyle w:val="HTML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091E7C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Кадрлар резервине киргизүү үчүн талапкерлер төмөнкү квалификациялык талаптарга шайкеш келиши керек:</w:t>
      </w:r>
    </w:p>
    <w:p w14:paraId="6206D59B" w14:textId="77777777" w:rsidR="005F04FA" w:rsidRPr="00CF2904" w:rsidRDefault="005F04FA" w:rsidP="00BD306F">
      <w:pPr>
        <w:pStyle w:val="HTML"/>
        <w:spacing w:line="276" w:lineRule="auto"/>
        <w:ind w:left="142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F290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1) </w:t>
      </w:r>
      <w:r w:rsidR="00BD306F" w:rsidRPr="00CF290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Кыргыз Республикасынын жараны болууга;</w:t>
      </w:r>
      <w:r w:rsidRPr="00CF290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;</w:t>
      </w:r>
    </w:p>
    <w:p w14:paraId="3B3D98E4" w14:textId="77777777" w:rsidR="005F04FA" w:rsidRPr="00CF2904" w:rsidRDefault="005F04FA" w:rsidP="00BD306F">
      <w:pPr>
        <w:pStyle w:val="HTML"/>
        <w:spacing w:line="276" w:lineRule="auto"/>
        <w:ind w:left="142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F290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2) </w:t>
      </w:r>
      <w:r w:rsidR="00BD306F" w:rsidRPr="00CF290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18 жаштан жаш болбоого</w:t>
      </w:r>
      <w:r w:rsidRPr="00CF290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;</w:t>
      </w:r>
    </w:p>
    <w:p w14:paraId="451F26CA" w14:textId="77777777" w:rsidR="005F04FA" w:rsidRPr="00CF2904" w:rsidRDefault="005F04FA" w:rsidP="00BD306F">
      <w:pPr>
        <w:pStyle w:val="HTML"/>
        <w:spacing w:line="276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F290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3) </w:t>
      </w:r>
      <w:r w:rsidR="00BD306F" w:rsidRPr="00CF290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мыйзамдарда белгиленген квалификациялык талаптарга ылайык келүүгө.</w:t>
      </w:r>
    </w:p>
    <w:p w14:paraId="571FE38E" w14:textId="77777777" w:rsidR="00935E13" w:rsidRPr="00CF2904" w:rsidRDefault="00935E13" w:rsidP="00935E13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F2904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–</w:t>
      </w:r>
      <w:r w:rsidR="00775C07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Улук тобуна </w:t>
      </w:r>
      <w:r w:rsidRPr="00CF2904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негизги тест үчүн</w:t>
      </w:r>
      <w:r w:rsidRPr="00CF290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төмөнкү ченемдик укуктук актыларды милдеттүү түрдө билүү:</w:t>
      </w:r>
    </w:p>
    <w:p w14:paraId="7D69A60F" w14:textId="77777777" w:rsidR="00935E13" w:rsidRPr="00CF2904" w:rsidRDefault="00935E13" w:rsidP="00935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>1) Кыргыз Республикасынын Конституциясы;</w:t>
      </w:r>
    </w:p>
    <w:p w14:paraId="591487BB" w14:textId="77777777" w:rsidR="00935E13" w:rsidRPr="00CF2904" w:rsidRDefault="00935E13" w:rsidP="00935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>2) Кыргыз Республикасынын "</w:t>
      </w:r>
      <w:r w:rsidRPr="00CF2904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  <w:lang w:val="ky-KG"/>
        </w:rPr>
        <w:t>Жарандардын кайрылууларын кароо тартиби жөнүндө</w:t>
      </w: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 " Мыйзамы;</w:t>
      </w:r>
    </w:p>
    <w:p w14:paraId="03A7FB90" w14:textId="77777777" w:rsidR="00935E13" w:rsidRPr="00CF2904" w:rsidRDefault="00935E13" w:rsidP="00935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>3) Кыргыз Республикасынын "Мамлекеттик жарандык кызмат жана муниципалдык кызмат жөнүндө" Мыйзамы;</w:t>
      </w:r>
    </w:p>
    <w:p w14:paraId="5E6A62A2" w14:textId="77777777" w:rsidR="00935E13" w:rsidRPr="00CF2904" w:rsidRDefault="00935E13" w:rsidP="00935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>4) Кыргыз Республикасынын "Кыргыз Республикасынын ченемдик укуктук актылары жөнүндө" Мыйзамы;</w:t>
      </w:r>
    </w:p>
    <w:p w14:paraId="3256B7D8" w14:textId="77777777" w:rsidR="00935E13" w:rsidRPr="00CF2904" w:rsidRDefault="00935E13" w:rsidP="00935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>5) Кыргыз Республикасынын "</w:t>
      </w:r>
      <w:r w:rsidRPr="00CF2904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  <w:lang w:val="ky-KG"/>
        </w:rPr>
        <w:t xml:space="preserve"> Коррупцияга каршы аракеттенүү жөнүндө</w:t>
      </w: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>" Мыйзамы;</w:t>
      </w:r>
    </w:p>
    <w:p w14:paraId="43D7AEE3" w14:textId="77777777" w:rsidR="00935E13" w:rsidRDefault="00935E13" w:rsidP="00935E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>6) Кыргыз Республикасынын Өкмөтүнүн 2020-жылдын 3-мартындагы № 120 токтому менен бекитилген Кыргыз Республикасында иш кагаздарын жүргүзүү боюнча типтүү нускама.</w:t>
      </w:r>
    </w:p>
    <w:p w14:paraId="35E3C1E9" w14:textId="77777777" w:rsidR="000B53C2" w:rsidRPr="00FF2AF2" w:rsidRDefault="000B53C2" w:rsidP="005F04F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</w:p>
    <w:p w14:paraId="7D92DA70" w14:textId="1F852D0E" w:rsidR="001A1070" w:rsidRPr="002636FB" w:rsidRDefault="00EA2FF1" w:rsidP="001A107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1</w:t>
      </w:r>
      <w:r w:rsidR="00440E09" w:rsidRPr="002636FB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А</w:t>
      </w:r>
      <w:r w:rsidR="001A1070" w:rsidRPr="002636FB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дминистративдик кызмат орундарынын </w:t>
      </w:r>
      <w:r w:rsidR="00935E1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улук</w:t>
      </w:r>
      <w:r w:rsidR="001A1070" w:rsidRPr="002636FB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тобу</w:t>
      </w:r>
      <w:r w:rsidR="002636FB" w:rsidRPr="002636FB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(</w:t>
      </w:r>
      <w:r w:rsidR="00D4721F">
        <w:rPr>
          <w:rFonts w:ascii="Times New Roman" w:hAnsi="Times New Roman" w:cs="Times New Roman"/>
          <w:b/>
          <w:sz w:val="24"/>
          <w:szCs w:val="24"/>
          <w:lang w:val="ky-KG"/>
        </w:rPr>
        <w:t>мамлекеттик сатып алуулар жана инвестиция тартуу багыты боюнча</w:t>
      </w:r>
      <w:r w:rsidR="000111F8">
        <w:rPr>
          <w:rFonts w:ascii="Times New Roman" w:hAnsi="Times New Roman" w:cs="Times New Roman"/>
          <w:b/>
          <w:sz w:val="24"/>
          <w:szCs w:val="24"/>
          <w:lang w:val="ky-KG"/>
        </w:rPr>
        <w:t>)</w:t>
      </w:r>
      <w:r w:rsidR="002636FB" w:rsidRPr="002636FB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</w:t>
      </w:r>
      <w:r w:rsidR="001A1070" w:rsidRPr="002636FB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үчүн:</w:t>
      </w:r>
    </w:p>
    <w:p w14:paraId="05D2EFE1" w14:textId="77777777" w:rsidR="001A1070" w:rsidRDefault="001A1070" w:rsidP="001A1070">
      <w:pPr>
        <w:pStyle w:val="tkZagolovok2"/>
        <w:spacing w:before="0" w:after="0"/>
        <w:ind w:left="0"/>
        <w:jc w:val="both"/>
        <w:rPr>
          <w:rStyle w:val="y2iqfc"/>
          <w:rFonts w:ascii="Times New Roman" w:hAnsi="Times New Roman" w:cs="Times New Roman"/>
          <w:color w:val="000000" w:themeColor="text1"/>
          <w:lang w:val="ky-KG"/>
        </w:rPr>
      </w:pPr>
      <w:r w:rsidRPr="00CF2904">
        <w:rPr>
          <w:rStyle w:val="y2iqfc"/>
          <w:rFonts w:ascii="Times New Roman" w:hAnsi="Times New Roman" w:cs="Times New Roman"/>
          <w:color w:val="000000" w:themeColor="text1"/>
          <w:lang w:val="ky-KG"/>
        </w:rPr>
        <w:t>–</w:t>
      </w:r>
      <w:r w:rsidR="00431364">
        <w:rPr>
          <w:rFonts w:ascii="Times New Roman" w:hAnsi="Times New Roman" w:cs="Times New Roman"/>
          <w:b w:val="0"/>
          <w:color w:val="000000" w:themeColor="text1"/>
          <w:lang w:val="ky-KG"/>
        </w:rPr>
        <w:t>Экономика жана башкаруу,</w:t>
      </w:r>
      <w:r w:rsidR="007F4CAA">
        <w:rPr>
          <w:rFonts w:ascii="Times New Roman" w:hAnsi="Times New Roman" w:cs="Times New Roman"/>
          <w:b w:val="0"/>
          <w:color w:val="000000" w:themeColor="text1"/>
          <w:lang w:val="ky-KG"/>
        </w:rPr>
        <w:t xml:space="preserve"> </w:t>
      </w:r>
      <w:r w:rsidR="00431364">
        <w:rPr>
          <w:rFonts w:ascii="Times New Roman" w:hAnsi="Times New Roman" w:cs="Times New Roman"/>
          <w:b w:val="0"/>
          <w:color w:val="000000" w:themeColor="text1"/>
          <w:lang w:val="ky-KG"/>
        </w:rPr>
        <w:t>финансылык,</w:t>
      </w:r>
      <w:r w:rsidR="007F4CAA">
        <w:rPr>
          <w:rFonts w:ascii="Times New Roman" w:hAnsi="Times New Roman" w:cs="Times New Roman"/>
          <w:b w:val="0"/>
          <w:color w:val="000000" w:themeColor="text1"/>
          <w:lang w:val="ky-KG"/>
        </w:rPr>
        <w:t xml:space="preserve"> </w:t>
      </w:r>
      <w:r w:rsidR="00431364">
        <w:rPr>
          <w:rFonts w:ascii="Times New Roman" w:hAnsi="Times New Roman" w:cs="Times New Roman"/>
          <w:b w:val="0"/>
          <w:color w:val="000000" w:themeColor="text1"/>
          <w:lang w:val="ky-KG"/>
        </w:rPr>
        <w:t>гуманитардык,</w:t>
      </w:r>
      <w:r w:rsidR="007F4CAA">
        <w:rPr>
          <w:rFonts w:ascii="Times New Roman" w:hAnsi="Times New Roman" w:cs="Times New Roman"/>
          <w:b w:val="0"/>
          <w:color w:val="000000" w:themeColor="text1"/>
          <w:lang w:val="ky-KG"/>
        </w:rPr>
        <w:t xml:space="preserve"> </w:t>
      </w:r>
      <w:r w:rsidR="00431364">
        <w:rPr>
          <w:rFonts w:ascii="Times New Roman" w:hAnsi="Times New Roman" w:cs="Times New Roman"/>
          <w:b w:val="0"/>
          <w:color w:val="000000" w:themeColor="text1"/>
          <w:lang w:val="ky-KG"/>
        </w:rPr>
        <w:t>информатика боюнча мугалим,</w:t>
      </w:r>
      <w:r w:rsidR="007F4CAA">
        <w:rPr>
          <w:rFonts w:ascii="Times New Roman" w:hAnsi="Times New Roman" w:cs="Times New Roman"/>
          <w:b w:val="0"/>
          <w:color w:val="000000" w:themeColor="text1"/>
          <w:lang w:val="ky-KG"/>
        </w:rPr>
        <w:t xml:space="preserve"> </w:t>
      </w:r>
      <w:r w:rsidR="00431364">
        <w:rPr>
          <w:rFonts w:ascii="Times New Roman" w:hAnsi="Times New Roman" w:cs="Times New Roman"/>
          <w:b w:val="0"/>
          <w:color w:val="000000" w:themeColor="text1"/>
          <w:lang w:val="ky-KG"/>
        </w:rPr>
        <w:t>колдонмо математика жана информатика</w:t>
      </w:r>
      <w:r w:rsidR="007F4CAA">
        <w:rPr>
          <w:rFonts w:ascii="Times New Roman" w:hAnsi="Times New Roman" w:cs="Times New Roman"/>
          <w:b w:val="0"/>
          <w:color w:val="000000" w:themeColor="text1"/>
          <w:lang w:val="ky-KG"/>
        </w:rPr>
        <w:t xml:space="preserve">, маалымат технологиялары, фундаметалдык информатика жана информациялык технологиялар жана эсептөө техникасы жана информациялык технологиялар багыттагы жогорку </w:t>
      </w:r>
      <w:r w:rsidR="00431364">
        <w:rPr>
          <w:rFonts w:ascii="Times New Roman" w:hAnsi="Times New Roman" w:cs="Times New Roman"/>
          <w:b w:val="0"/>
          <w:color w:val="000000" w:themeColor="text1"/>
          <w:lang w:val="ky-KG"/>
        </w:rPr>
        <w:t>билим</w:t>
      </w:r>
      <w:r w:rsidRPr="00CF2904">
        <w:rPr>
          <w:rStyle w:val="y2iqfc"/>
          <w:rFonts w:ascii="Times New Roman" w:hAnsi="Times New Roman" w:cs="Times New Roman"/>
          <w:color w:val="000000" w:themeColor="text1"/>
          <w:lang w:val="ky-KG"/>
        </w:rPr>
        <w:t>;</w:t>
      </w:r>
    </w:p>
    <w:p w14:paraId="08494184" w14:textId="77777777" w:rsidR="000111F8" w:rsidRPr="00CF2904" w:rsidRDefault="000111F8" w:rsidP="000111F8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F290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- </w:t>
      </w:r>
      <w:r w:rsidRPr="00CF2904">
        <w:rPr>
          <w:rFonts w:ascii="Times New Roman" w:hAnsi="Times New Roman" w:cs="Times New Roman"/>
          <w:sz w:val="24"/>
          <w:szCs w:val="24"/>
          <w:lang w:val="ky-KG"/>
        </w:rPr>
        <w:t>мамлекеттик жана/же муниципалдык кызматтагы жыйынды стажы бир жылдан кем эмес же болбосо тиешелүү кесиптик чөйрөдө 3 жылдан кем эмес иш стажы;</w:t>
      </w:r>
    </w:p>
    <w:p w14:paraId="7D630FF5" w14:textId="77777777" w:rsidR="000111F8" w:rsidRDefault="000111F8" w:rsidP="001A1070">
      <w:pPr>
        <w:pStyle w:val="tkZagolovok2"/>
        <w:spacing w:before="0" w:after="0"/>
        <w:ind w:left="0"/>
        <w:jc w:val="both"/>
        <w:rPr>
          <w:rStyle w:val="y2iqfc"/>
          <w:rFonts w:ascii="Times New Roman" w:hAnsi="Times New Roman" w:cs="Times New Roman"/>
          <w:color w:val="000000" w:themeColor="text1"/>
          <w:lang w:val="ky-KG"/>
        </w:rPr>
      </w:pPr>
    </w:p>
    <w:p w14:paraId="5C68343F" w14:textId="77777777" w:rsidR="001A1070" w:rsidRPr="000B53C2" w:rsidRDefault="001A1070" w:rsidP="001A10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42"/>
          <w:szCs w:val="42"/>
          <w:lang w:val="ky-KG"/>
        </w:rPr>
      </w:pP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– </w:t>
      </w:r>
      <w:r w:rsidRPr="00CF2904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>предметтик тест үчүн</w:t>
      </w: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 төмөнкү</w:t>
      </w:r>
      <w:r w:rsidRPr="00CF2904">
        <w:rPr>
          <w:rFonts w:ascii="Times New Roman" w:hAnsi="Times New Roman"/>
          <w:color w:val="000000" w:themeColor="text1"/>
          <w:sz w:val="42"/>
          <w:szCs w:val="42"/>
          <w:lang w:val="ky-KG"/>
        </w:rPr>
        <w:t xml:space="preserve"> </w:t>
      </w:r>
      <w:r w:rsidRPr="00CF2904">
        <w:rPr>
          <w:rStyle w:val="y2iqfc"/>
          <w:rFonts w:ascii="Times New Roman" w:hAnsi="Times New Roman"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091E7C">
        <w:rPr>
          <w:rFonts w:ascii="Times New Roman" w:hAnsi="Times New Roman"/>
          <w:color w:val="202124"/>
          <w:sz w:val="24"/>
          <w:szCs w:val="24"/>
          <w:lang w:val="ky-KG"/>
        </w:rPr>
        <w:t>:</w:t>
      </w:r>
    </w:p>
    <w:p w14:paraId="24A933AC" w14:textId="77777777" w:rsidR="00E702FB" w:rsidRPr="00E702FB" w:rsidRDefault="00E702FB" w:rsidP="00E702FB">
      <w:pPr>
        <w:pStyle w:val="tktekst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lang w:val="ky-KG"/>
        </w:rPr>
      </w:pPr>
      <w:r w:rsidRPr="00E702FB">
        <w:rPr>
          <w:lang w:val="ky-KG"/>
        </w:rPr>
        <w:t xml:space="preserve">Кыргыз Республикасынын </w:t>
      </w:r>
      <w:r w:rsidR="000111F8">
        <w:rPr>
          <w:lang w:val="ky-KG"/>
        </w:rPr>
        <w:t xml:space="preserve">Бюджеттик </w:t>
      </w:r>
      <w:r w:rsidRPr="00E702FB">
        <w:rPr>
          <w:lang w:val="ky-KG"/>
        </w:rPr>
        <w:t xml:space="preserve"> кодексин;</w:t>
      </w:r>
    </w:p>
    <w:p w14:paraId="0A301EB6" w14:textId="77777777" w:rsidR="00E702FB" w:rsidRPr="00E702FB" w:rsidRDefault="00E702FB" w:rsidP="00E702FB">
      <w:pPr>
        <w:pStyle w:val="tktekst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lang w:val="ky-KG"/>
        </w:rPr>
      </w:pPr>
      <w:r w:rsidRPr="00E702FB">
        <w:rPr>
          <w:lang w:val="ky-KG"/>
        </w:rPr>
        <w:t>Кыргыз Республикасынын  «</w:t>
      </w:r>
      <w:r w:rsidR="000111F8">
        <w:rPr>
          <w:lang w:val="ky-KG"/>
        </w:rPr>
        <w:t>Мамлекеттик сатып алуулар жөнүндө</w:t>
      </w:r>
      <w:r w:rsidRPr="00E702FB">
        <w:rPr>
          <w:lang w:val="ky-KG"/>
        </w:rPr>
        <w:t>» мыйзамын;</w:t>
      </w:r>
    </w:p>
    <w:p w14:paraId="7316DBB2" w14:textId="77777777" w:rsidR="00E702FB" w:rsidRPr="00E702FB" w:rsidRDefault="00E702FB" w:rsidP="00E702FB">
      <w:pPr>
        <w:pStyle w:val="tktekst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lang w:val="ky-KG"/>
        </w:rPr>
      </w:pPr>
      <w:r w:rsidRPr="00E702FB">
        <w:rPr>
          <w:color w:val="000000"/>
          <w:lang w:val="ky-KG"/>
        </w:rPr>
        <w:lastRenderedPageBreak/>
        <w:t>кызматтык милдеттерин аткаруу үчүн зарыл болгон көлөмдө мамлекеттик жана расмий тилдерди билүү.</w:t>
      </w:r>
    </w:p>
    <w:p w14:paraId="4EF7229D" w14:textId="77777777" w:rsidR="00E702FB" w:rsidRPr="00E702FB" w:rsidRDefault="00E702FB" w:rsidP="00E702FB">
      <w:pPr>
        <w:pStyle w:val="tkZagolovok2"/>
        <w:spacing w:before="0" w:after="0"/>
        <w:ind w:left="0"/>
        <w:jc w:val="left"/>
        <w:rPr>
          <w:rFonts w:ascii="Times New Roman" w:hAnsi="Times New Roman" w:cs="Times New Roman"/>
          <w:lang w:val="ky-KG"/>
        </w:rPr>
      </w:pPr>
    </w:p>
    <w:p w14:paraId="79F7D10D" w14:textId="77777777" w:rsidR="00E702FB" w:rsidRPr="00E702FB" w:rsidRDefault="00E702FB" w:rsidP="00E702FB">
      <w:pPr>
        <w:pStyle w:val="a4"/>
        <w:ind w:hanging="360"/>
        <w:rPr>
          <w:rFonts w:ascii="Times New Roman" w:hAnsi="Times New Roman"/>
          <w:b/>
          <w:sz w:val="24"/>
          <w:szCs w:val="24"/>
        </w:rPr>
      </w:pPr>
      <w:r w:rsidRPr="00E702FB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E702FB">
        <w:rPr>
          <w:rFonts w:ascii="Times New Roman" w:hAnsi="Times New Roman"/>
          <w:b/>
          <w:sz w:val="24"/>
          <w:szCs w:val="24"/>
        </w:rPr>
        <w:t>билгичтиги</w:t>
      </w:r>
      <w:proofErr w:type="spellEnd"/>
      <w:r w:rsidRPr="00E702FB">
        <w:rPr>
          <w:rFonts w:ascii="Times New Roman" w:hAnsi="Times New Roman"/>
          <w:b/>
          <w:sz w:val="24"/>
          <w:szCs w:val="24"/>
        </w:rPr>
        <w:t>:</w:t>
      </w:r>
    </w:p>
    <w:p w14:paraId="331BCEC4" w14:textId="77777777" w:rsidR="00E702FB" w:rsidRPr="00E702FB" w:rsidRDefault="00E702FB" w:rsidP="00E702FB">
      <w:pPr>
        <w:pStyle w:val="a4"/>
        <w:ind w:left="0"/>
        <w:rPr>
          <w:rFonts w:ascii="Times New Roman" w:hAnsi="Times New Roman"/>
          <w:sz w:val="24"/>
          <w:szCs w:val="24"/>
        </w:rPr>
      </w:pPr>
      <w:proofErr w:type="spellStart"/>
      <w:r w:rsidRPr="00E702FB">
        <w:rPr>
          <w:rFonts w:ascii="Times New Roman" w:hAnsi="Times New Roman"/>
          <w:sz w:val="24"/>
          <w:szCs w:val="24"/>
        </w:rPr>
        <w:t>маалыматты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жыйноо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02FB">
        <w:rPr>
          <w:rFonts w:ascii="Times New Roman" w:hAnsi="Times New Roman"/>
          <w:sz w:val="24"/>
          <w:szCs w:val="24"/>
        </w:rPr>
        <w:t>талдоо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02FB">
        <w:rPr>
          <w:rFonts w:ascii="Times New Roman" w:hAnsi="Times New Roman"/>
          <w:sz w:val="24"/>
          <w:szCs w:val="24"/>
        </w:rPr>
        <w:t>системалаштыруу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жана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жалпылоо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02FB">
        <w:rPr>
          <w:rFonts w:ascii="Times New Roman" w:hAnsi="Times New Roman"/>
          <w:sz w:val="24"/>
          <w:szCs w:val="24"/>
        </w:rPr>
        <w:t>аналитикалык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документтерди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даярдоо</w:t>
      </w:r>
      <w:proofErr w:type="spellEnd"/>
      <w:r w:rsidRPr="00E702FB">
        <w:rPr>
          <w:rFonts w:ascii="Times New Roman" w:hAnsi="Times New Roman"/>
          <w:sz w:val="24"/>
          <w:szCs w:val="24"/>
        </w:rPr>
        <w:t>;</w:t>
      </w:r>
    </w:p>
    <w:p w14:paraId="4CD81689" w14:textId="77777777" w:rsidR="00E702FB" w:rsidRPr="00E702FB" w:rsidRDefault="00E702FB" w:rsidP="00E702FB">
      <w:pPr>
        <w:pStyle w:val="a4"/>
        <w:ind w:left="0" w:hanging="76"/>
        <w:rPr>
          <w:rFonts w:ascii="Times New Roman" w:hAnsi="Times New Roman"/>
          <w:sz w:val="24"/>
          <w:szCs w:val="24"/>
        </w:rPr>
      </w:pPr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тиешелүү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чөйрөдөгү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ата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мекендик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жана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чет </w:t>
      </w:r>
      <w:proofErr w:type="spellStart"/>
      <w:r w:rsidRPr="00E702FB">
        <w:rPr>
          <w:rFonts w:ascii="Times New Roman" w:hAnsi="Times New Roman"/>
          <w:sz w:val="24"/>
          <w:szCs w:val="24"/>
        </w:rPr>
        <w:t>өлкөлүк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тажрыйбаны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талдоо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жана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практикада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колдонуу</w:t>
      </w:r>
      <w:proofErr w:type="spellEnd"/>
      <w:r w:rsidRPr="00E702FB">
        <w:rPr>
          <w:rFonts w:ascii="Times New Roman" w:hAnsi="Times New Roman"/>
          <w:sz w:val="24"/>
          <w:szCs w:val="24"/>
        </w:rPr>
        <w:t>;</w:t>
      </w:r>
    </w:p>
    <w:p w14:paraId="18E55DBD" w14:textId="77777777" w:rsidR="00E702FB" w:rsidRPr="00E702FB" w:rsidRDefault="00E702FB" w:rsidP="00E702FB">
      <w:pPr>
        <w:pStyle w:val="a4"/>
        <w:ind w:left="284" w:hanging="360"/>
        <w:rPr>
          <w:rFonts w:ascii="Times New Roman" w:hAnsi="Times New Roman"/>
          <w:sz w:val="24"/>
          <w:szCs w:val="24"/>
        </w:rPr>
      </w:pPr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кесиптештер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менен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натыйжалуу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кызматташуу</w:t>
      </w:r>
      <w:proofErr w:type="spellEnd"/>
      <w:r w:rsidRPr="00E702FB">
        <w:rPr>
          <w:rFonts w:ascii="Times New Roman" w:hAnsi="Times New Roman"/>
          <w:sz w:val="24"/>
          <w:szCs w:val="24"/>
        </w:rPr>
        <w:t>;</w:t>
      </w:r>
    </w:p>
    <w:p w14:paraId="3249D894" w14:textId="77777777" w:rsidR="00E702FB" w:rsidRPr="00E702FB" w:rsidRDefault="00E702FB" w:rsidP="00E702FB">
      <w:pPr>
        <w:pStyle w:val="a4"/>
        <w:ind w:left="284" w:hanging="360"/>
        <w:rPr>
          <w:rFonts w:ascii="Times New Roman" w:hAnsi="Times New Roman"/>
          <w:sz w:val="24"/>
          <w:szCs w:val="24"/>
        </w:rPr>
      </w:pPr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иштиктүү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сүйлөшүүлөрдү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жүргүзүү</w:t>
      </w:r>
      <w:proofErr w:type="spellEnd"/>
      <w:r w:rsidRPr="00E702FB">
        <w:rPr>
          <w:rFonts w:ascii="Times New Roman" w:hAnsi="Times New Roman"/>
          <w:sz w:val="24"/>
          <w:szCs w:val="24"/>
        </w:rPr>
        <w:t>;</w:t>
      </w:r>
    </w:p>
    <w:p w14:paraId="56067317" w14:textId="77777777" w:rsidR="00E702FB" w:rsidRPr="00E702FB" w:rsidRDefault="00E702FB" w:rsidP="00E702FB">
      <w:pPr>
        <w:pStyle w:val="a4"/>
        <w:ind w:left="284" w:hanging="360"/>
        <w:rPr>
          <w:rFonts w:ascii="Times New Roman" w:hAnsi="Times New Roman"/>
          <w:sz w:val="24"/>
          <w:szCs w:val="24"/>
        </w:rPr>
      </w:pPr>
      <w:proofErr w:type="spellStart"/>
      <w:r w:rsidRPr="00E702FB">
        <w:rPr>
          <w:rFonts w:ascii="Times New Roman" w:hAnsi="Times New Roman"/>
          <w:sz w:val="24"/>
          <w:szCs w:val="24"/>
        </w:rPr>
        <w:t>эмгектин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жаңы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шарттарына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адаптациялашуу</w:t>
      </w:r>
      <w:proofErr w:type="spellEnd"/>
      <w:r w:rsidRPr="00E702FB">
        <w:rPr>
          <w:rFonts w:ascii="Times New Roman" w:hAnsi="Times New Roman"/>
          <w:sz w:val="24"/>
          <w:szCs w:val="24"/>
        </w:rPr>
        <w:t>;</w:t>
      </w:r>
    </w:p>
    <w:p w14:paraId="507A2494" w14:textId="77777777" w:rsidR="00E702FB" w:rsidRPr="00E702FB" w:rsidRDefault="00E702FB" w:rsidP="00E702FB">
      <w:pPr>
        <w:pStyle w:val="a4"/>
        <w:spacing w:after="0"/>
        <w:ind w:hanging="360"/>
        <w:rPr>
          <w:rFonts w:ascii="Times New Roman" w:hAnsi="Times New Roman"/>
          <w:b/>
          <w:sz w:val="24"/>
          <w:szCs w:val="24"/>
        </w:rPr>
      </w:pPr>
      <w:r w:rsidRPr="00E702FB">
        <w:rPr>
          <w:rFonts w:ascii="Times New Roman" w:hAnsi="Times New Roman"/>
          <w:b/>
          <w:sz w:val="24"/>
          <w:szCs w:val="24"/>
        </w:rPr>
        <w:t>- </w:t>
      </w:r>
      <w:proofErr w:type="spellStart"/>
      <w:r w:rsidRPr="00E702FB">
        <w:rPr>
          <w:rFonts w:ascii="Times New Roman" w:hAnsi="Times New Roman"/>
          <w:b/>
          <w:sz w:val="24"/>
          <w:szCs w:val="24"/>
        </w:rPr>
        <w:t>көндүмдөрү</w:t>
      </w:r>
      <w:proofErr w:type="spellEnd"/>
      <w:r w:rsidRPr="00E702FB">
        <w:rPr>
          <w:rFonts w:ascii="Times New Roman" w:hAnsi="Times New Roman"/>
          <w:b/>
          <w:sz w:val="24"/>
          <w:szCs w:val="24"/>
        </w:rPr>
        <w:t>:</w:t>
      </w:r>
    </w:p>
    <w:p w14:paraId="78DA18D4" w14:textId="77777777" w:rsidR="00E702FB" w:rsidRPr="00E702FB" w:rsidRDefault="00E702FB" w:rsidP="00E702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702FB">
        <w:rPr>
          <w:rFonts w:ascii="Times New Roman" w:hAnsi="Times New Roman"/>
          <w:sz w:val="24"/>
          <w:szCs w:val="24"/>
        </w:rPr>
        <w:t>ченемдик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укуктук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актылар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менен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иштөө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жана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аларды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тажрыйбада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колдонуу</w:t>
      </w:r>
      <w:proofErr w:type="spellEnd"/>
      <w:r w:rsidRPr="00E702FB">
        <w:rPr>
          <w:rFonts w:ascii="Times New Roman" w:hAnsi="Times New Roman"/>
          <w:sz w:val="24"/>
          <w:szCs w:val="24"/>
        </w:rPr>
        <w:t>;</w:t>
      </w:r>
    </w:p>
    <w:p w14:paraId="61F77FC4" w14:textId="77777777" w:rsidR="00E702FB" w:rsidRPr="00E702FB" w:rsidRDefault="00E702FB" w:rsidP="00E702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702FB">
        <w:rPr>
          <w:rFonts w:ascii="Times New Roman" w:hAnsi="Times New Roman"/>
          <w:sz w:val="24"/>
          <w:szCs w:val="24"/>
        </w:rPr>
        <w:t>ишти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пландоо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жана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жумуш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убактысын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туура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бөлүштүрүү</w:t>
      </w:r>
      <w:proofErr w:type="spellEnd"/>
      <w:r w:rsidRPr="00E702FB">
        <w:rPr>
          <w:rFonts w:ascii="Times New Roman" w:hAnsi="Times New Roman"/>
          <w:sz w:val="24"/>
          <w:szCs w:val="24"/>
        </w:rPr>
        <w:t>;</w:t>
      </w:r>
    </w:p>
    <w:p w14:paraId="6EED5AB1" w14:textId="77777777" w:rsidR="00E702FB" w:rsidRPr="00E702FB" w:rsidRDefault="00E702FB" w:rsidP="00E702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702FB">
        <w:rPr>
          <w:rFonts w:ascii="Times New Roman" w:hAnsi="Times New Roman"/>
          <w:sz w:val="24"/>
          <w:szCs w:val="24"/>
        </w:rPr>
        <w:t>башкаруучулук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чечимдерди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ыкчам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ишке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ашыруу</w:t>
      </w:r>
      <w:proofErr w:type="spellEnd"/>
      <w:r w:rsidRPr="00E702FB">
        <w:rPr>
          <w:rFonts w:ascii="Times New Roman" w:hAnsi="Times New Roman"/>
          <w:sz w:val="24"/>
          <w:szCs w:val="24"/>
        </w:rPr>
        <w:t>;</w:t>
      </w:r>
    </w:p>
    <w:p w14:paraId="22BD25FF" w14:textId="77777777" w:rsidR="00E702FB" w:rsidRPr="00E702FB" w:rsidRDefault="00E702FB" w:rsidP="00E702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702FB">
        <w:rPr>
          <w:rFonts w:ascii="Times New Roman" w:hAnsi="Times New Roman"/>
          <w:sz w:val="24"/>
          <w:szCs w:val="24"/>
        </w:rPr>
        <w:t>компьютердик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жана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уюштуруу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техникасын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, зарыл </w:t>
      </w:r>
      <w:proofErr w:type="spellStart"/>
      <w:r w:rsidRPr="00E702FB">
        <w:rPr>
          <w:rFonts w:ascii="Times New Roman" w:hAnsi="Times New Roman"/>
          <w:sz w:val="24"/>
          <w:szCs w:val="24"/>
        </w:rPr>
        <w:t>болгон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программалык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продуктуларды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колдоно</w:t>
      </w:r>
      <w:proofErr w:type="spellEnd"/>
      <w:r w:rsidRPr="00E70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FB">
        <w:rPr>
          <w:rFonts w:ascii="Times New Roman" w:hAnsi="Times New Roman"/>
          <w:sz w:val="24"/>
          <w:szCs w:val="24"/>
        </w:rPr>
        <w:t>билүү</w:t>
      </w:r>
      <w:proofErr w:type="spellEnd"/>
      <w:r w:rsidRPr="00E702FB">
        <w:rPr>
          <w:rFonts w:ascii="Times New Roman" w:hAnsi="Times New Roman"/>
          <w:sz w:val="24"/>
          <w:szCs w:val="24"/>
        </w:rPr>
        <w:t>.</w:t>
      </w:r>
    </w:p>
    <w:p w14:paraId="4D677E7A" w14:textId="77777777" w:rsidR="00A60E48" w:rsidRPr="00E702FB" w:rsidRDefault="00A60E48" w:rsidP="00A60E4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824BF" w14:textId="51F7D9CC" w:rsidR="00BD306F" w:rsidRPr="00CF2904" w:rsidRDefault="00EA2FF1" w:rsidP="004F25DE">
      <w:pPr>
        <w:pStyle w:val="a3"/>
        <w:jc w:val="center"/>
        <w:rPr>
          <w:b/>
          <w:lang w:val="ky-KG"/>
        </w:rPr>
      </w:pPr>
      <w:r>
        <w:rPr>
          <w:b/>
          <w:lang w:val="ky-KG"/>
        </w:rPr>
        <w:t xml:space="preserve">     </w:t>
      </w:r>
    </w:p>
    <w:p w14:paraId="2DF67879" w14:textId="77777777" w:rsidR="00F154C9" w:rsidRPr="00CF2904" w:rsidRDefault="00F154C9" w:rsidP="00F154C9">
      <w:pPr>
        <w:spacing w:after="60"/>
        <w:ind w:firstLine="567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F2904">
        <w:rPr>
          <w:rFonts w:ascii="Times New Roman" w:hAnsi="Times New Roman"/>
          <w:b/>
          <w:sz w:val="24"/>
          <w:szCs w:val="24"/>
          <w:lang w:val="ky-KG"/>
        </w:rPr>
        <w:t>Тандоого катышуу үчүн төмөнкү документтер тапшырылат:</w:t>
      </w:r>
    </w:p>
    <w:p w14:paraId="63787F90" w14:textId="77777777" w:rsidR="00F154C9" w:rsidRPr="00CF2904" w:rsidRDefault="00F154C9" w:rsidP="00F154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CF2904">
        <w:rPr>
          <w:rFonts w:ascii="Times New Roman" w:hAnsi="Times New Roman"/>
          <w:sz w:val="24"/>
          <w:szCs w:val="24"/>
          <w:lang w:val="ky-KG"/>
        </w:rPr>
        <w:t>- өзүнүн арызы;</w:t>
      </w:r>
    </w:p>
    <w:p w14:paraId="20C2ADB4" w14:textId="77777777" w:rsidR="00F154C9" w:rsidRPr="00CF2904" w:rsidRDefault="00F154C9" w:rsidP="00F154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CF2904">
        <w:rPr>
          <w:rFonts w:ascii="Times New Roman" w:hAnsi="Times New Roman"/>
          <w:sz w:val="24"/>
          <w:szCs w:val="24"/>
          <w:lang w:val="ky-KG"/>
        </w:rPr>
        <w:t>- резюме (электрондук почтаны көрсөтүү менен), өздүк таржымал (соттуулугу бар же жок экендиги жөнүндө маалыматты көрсөтүү менен);</w:t>
      </w:r>
    </w:p>
    <w:p w14:paraId="678E8591" w14:textId="77777777" w:rsidR="00F154C9" w:rsidRPr="00CF2904" w:rsidRDefault="00F154C9" w:rsidP="00F154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CF2904">
        <w:rPr>
          <w:rFonts w:ascii="Times New Roman" w:hAnsi="Times New Roman"/>
          <w:sz w:val="24"/>
          <w:szCs w:val="24"/>
          <w:lang w:val="ky-KG"/>
        </w:rPr>
        <w:t>-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14:paraId="61A6E7D6" w14:textId="77777777" w:rsidR="00F154C9" w:rsidRPr="00CF2904" w:rsidRDefault="00F154C9" w:rsidP="00F154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CF2904">
        <w:rPr>
          <w:rFonts w:ascii="Times New Roman" w:hAnsi="Times New Roman"/>
          <w:sz w:val="24"/>
          <w:szCs w:val="24"/>
          <w:lang w:val="ky-KG"/>
        </w:rPr>
        <w:t>- нотариустан же акыркы иштеген жеринде күбөлөндүрүлгөн эмгек китепчесинин көчүрмөсү (иш стажы бар болсо);</w:t>
      </w:r>
    </w:p>
    <w:p w14:paraId="5B18E69D" w14:textId="77777777" w:rsidR="00654D00" w:rsidRDefault="00F154C9" w:rsidP="00F154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CF2904">
        <w:rPr>
          <w:rFonts w:ascii="Times New Roman" w:hAnsi="Times New Roman"/>
          <w:sz w:val="24"/>
          <w:szCs w:val="24"/>
          <w:lang w:val="ky-KG"/>
        </w:rPr>
        <w:t>- илимий даражаны жана илимий наамды (бар болсо) ыйгаруу жөнүндө документтердин көчүрмөлөрү;</w:t>
      </w:r>
    </w:p>
    <w:p w14:paraId="65540820" w14:textId="77777777" w:rsidR="00F154C9" w:rsidRPr="00CF2904" w:rsidRDefault="00F154C9" w:rsidP="00F154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CF2904">
        <w:rPr>
          <w:rFonts w:ascii="Times New Roman" w:hAnsi="Times New Roman"/>
          <w:color w:val="000000" w:themeColor="text1"/>
          <w:sz w:val="24"/>
          <w:szCs w:val="24"/>
          <w:lang w:val="ky-KG"/>
        </w:rPr>
        <w:t>- паспорттун көчүрмөсү (түп нускасы конкурска келгенде көрсөтүлөт).</w:t>
      </w:r>
    </w:p>
    <w:p w14:paraId="63C88D76" w14:textId="77777777" w:rsidR="00F154C9" w:rsidRPr="00CF2904" w:rsidRDefault="00F154C9" w:rsidP="00F154C9">
      <w:pPr>
        <w:spacing w:after="60"/>
        <w:ind w:firstLine="567"/>
        <w:jc w:val="both"/>
        <w:rPr>
          <w:rFonts w:ascii="Times New Roman" w:hAnsi="Times New Roman"/>
          <w:lang w:val="ky-KG"/>
        </w:rPr>
      </w:pPr>
    </w:p>
    <w:p w14:paraId="1FE7DFE8" w14:textId="77777777" w:rsidR="001667B1" w:rsidRPr="00CF2904" w:rsidRDefault="001667B1" w:rsidP="001667B1">
      <w:pPr>
        <w:pStyle w:val="1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CF2904">
        <w:rPr>
          <w:rFonts w:ascii="Times New Roman" w:hAnsi="Times New Roman"/>
          <w:b/>
          <w:color w:val="000000"/>
          <w:sz w:val="24"/>
          <w:szCs w:val="24"/>
          <w:lang w:val="ky-KG"/>
        </w:rPr>
        <w:t>Белгиленген талаптарга туура келбеген документтерди жана маалыматтарды тапшырган жарандарды сынакка катыштырууга жол берилбейт.</w:t>
      </w:r>
    </w:p>
    <w:p w14:paraId="1D857A4F" w14:textId="77777777" w:rsidR="001667B1" w:rsidRPr="00CF2904" w:rsidRDefault="001667B1" w:rsidP="001667B1">
      <w:pPr>
        <w:ind w:firstLine="360"/>
        <w:rPr>
          <w:rFonts w:ascii="Times New Roman" w:hAnsi="Times New Roman"/>
          <w:bCs/>
          <w:sz w:val="24"/>
          <w:szCs w:val="24"/>
          <w:lang w:val="ky-KG"/>
        </w:rPr>
      </w:pPr>
      <w:r w:rsidRPr="00CF2904">
        <w:rPr>
          <w:rFonts w:ascii="Times New Roman" w:hAnsi="Times New Roman"/>
          <w:bCs/>
          <w:color w:val="000000"/>
          <w:sz w:val="24"/>
          <w:szCs w:val="24"/>
          <w:lang w:val="ky-KG"/>
        </w:rPr>
        <w:t>Сынакка катышуу үчүн керектүү документтерди төмөндөгү дарекке  жарыя  чыккан күндөн баштап 1</w:t>
      </w:r>
      <w:r w:rsidR="00F154C9" w:rsidRPr="00CF2904">
        <w:rPr>
          <w:rFonts w:ascii="Times New Roman" w:hAnsi="Times New Roman"/>
          <w:bCs/>
          <w:color w:val="000000"/>
          <w:sz w:val="24"/>
          <w:szCs w:val="24"/>
          <w:lang w:val="ky-KG"/>
        </w:rPr>
        <w:t>5</w:t>
      </w:r>
      <w:r w:rsidRPr="00CF2904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 </w:t>
      </w:r>
      <w:r w:rsidR="00F154C9" w:rsidRPr="00CF2904">
        <w:rPr>
          <w:rFonts w:ascii="Times New Roman" w:hAnsi="Times New Roman"/>
          <w:bCs/>
          <w:color w:val="000000"/>
          <w:sz w:val="24"/>
          <w:szCs w:val="24"/>
          <w:lang w:val="ky-KG"/>
        </w:rPr>
        <w:t>календарлык</w:t>
      </w:r>
      <w:r w:rsidRPr="00CF2904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 күн</w:t>
      </w:r>
      <w:r w:rsidR="00F154C9" w:rsidRPr="00CF2904">
        <w:rPr>
          <w:rFonts w:ascii="Times New Roman" w:hAnsi="Times New Roman"/>
          <w:bCs/>
          <w:color w:val="000000"/>
          <w:sz w:val="24"/>
          <w:szCs w:val="24"/>
          <w:lang w:val="ky-KG"/>
        </w:rPr>
        <w:t>дүн</w:t>
      </w:r>
      <w:r w:rsidRPr="00CF2904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  ичинде саат 9-30 дан  17:30 га чейин тапшыруу керек. </w:t>
      </w:r>
    </w:p>
    <w:p w14:paraId="24B1F6ED" w14:textId="77777777" w:rsidR="001667B1" w:rsidRDefault="001667B1" w:rsidP="00A60E48">
      <w:pPr>
        <w:ind w:firstLine="360"/>
        <w:rPr>
          <w:rFonts w:ascii="Times New Roman" w:hAnsi="Times New Roman"/>
          <w:bCs/>
          <w:sz w:val="24"/>
          <w:szCs w:val="24"/>
          <w:lang w:val="ky-KG"/>
        </w:rPr>
      </w:pPr>
      <w:r w:rsidRPr="00CF2904">
        <w:rPr>
          <w:rFonts w:ascii="Times New Roman" w:hAnsi="Times New Roman"/>
          <w:bCs/>
          <w:sz w:val="24"/>
          <w:szCs w:val="24"/>
          <w:lang w:val="ky-KG"/>
        </w:rPr>
        <w:t xml:space="preserve">Дареги: Бакай-Ата району, </w:t>
      </w:r>
      <w:r w:rsidR="00FF6456">
        <w:rPr>
          <w:rFonts w:ascii="Times New Roman" w:hAnsi="Times New Roman"/>
          <w:bCs/>
          <w:sz w:val="24"/>
          <w:szCs w:val="24"/>
          <w:lang w:val="ky-KG"/>
        </w:rPr>
        <w:t>Бакай-Ата</w:t>
      </w:r>
      <w:r w:rsidRPr="00CF2904">
        <w:rPr>
          <w:rFonts w:ascii="Times New Roman" w:hAnsi="Times New Roman"/>
          <w:bCs/>
          <w:sz w:val="24"/>
          <w:szCs w:val="24"/>
          <w:lang w:val="ky-KG"/>
        </w:rPr>
        <w:t xml:space="preserve">  айылы,  </w:t>
      </w:r>
      <w:r w:rsidR="00FF6456">
        <w:rPr>
          <w:rFonts w:ascii="Times New Roman" w:hAnsi="Times New Roman"/>
          <w:bCs/>
          <w:sz w:val="24"/>
          <w:szCs w:val="24"/>
          <w:lang w:val="ky-KG"/>
        </w:rPr>
        <w:t>Манас</w:t>
      </w:r>
      <w:r w:rsidRPr="00CF2904">
        <w:rPr>
          <w:rFonts w:ascii="Times New Roman" w:hAnsi="Times New Roman"/>
          <w:bCs/>
          <w:sz w:val="24"/>
          <w:szCs w:val="24"/>
          <w:lang w:val="ky-KG"/>
        </w:rPr>
        <w:t xml:space="preserve"> көчөсү №</w:t>
      </w:r>
      <w:r w:rsidR="00FF6456">
        <w:rPr>
          <w:rFonts w:ascii="Times New Roman" w:hAnsi="Times New Roman"/>
          <w:bCs/>
          <w:sz w:val="24"/>
          <w:szCs w:val="24"/>
          <w:lang w:val="ky-KG"/>
        </w:rPr>
        <w:t>46, Бакай-Ата</w:t>
      </w:r>
      <w:r w:rsidRPr="00CF2904">
        <w:rPr>
          <w:rFonts w:ascii="Times New Roman" w:hAnsi="Times New Roman"/>
          <w:bCs/>
          <w:sz w:val="24"/>
          <w:szCs w:val="24"/>
          <w:lang w:val="ky-KG"/>
        </w:rPr>
        <w:t>  айыл өк</w:t>
      </w:r>
      <w:r w:rsidR="00FF6456">
        <w:rPr>
          <w:rFonts w:ascii="Times New Roman" w:hAnsi="Times New Roman"/>
          <w:bCs/>
          <w:sz w:val="24"/>
          <w:szCs w:val="24"/>
          <w:lang w:val="ky-KG"/>
        </w:rPr>
        <w:t>мөтүнүн имараты, Тел. /03457/ 6</w:t>
      </w:r>
      <w:r w:rsidRPr="00CF2904">
        <w:rPr>
          <w:rFonts w:ascii="Times New Roman" w:hAnsi="Times New Roman"/>
          <w:bCs/>
          <w:sz w:val="24"/>
          <w:szCs w:val="24"/>
          <w:lang w:val="ky-KG"/>
        </w:rPr>
        <w:t>-0</w:t>
      </w:r>
      <w:r w:rsidR="00FF6456">
        <w:rPr>
          <w:rFonts w:ascii="Times New Roman" w:hAnsi="Times New Roman"/>
          <w:bCs/>
          <w:sz w:val="24"/>
          <w:szCs w:val="24"/>
          <w:lang w:val="ky-KG"/>
        </w:rPr>
        <w:t>3</w:t>
      </w:r>
      <w:r w:rsidRPr="00CF2904">
        <w:rPr>
          <w:rFonts w:ascii="Times New Roman" w:hAnsi="Times New Roman"/>
          <w:bCs/>
          <w:sz w:val="24"/>
          <w:szCs w:val="24"/>
          <w:lang w:val="ky-KG"/>
        </w:rPr>
        <w:t>-</w:t>
      </w:r>
      <w:r w:rsidR="00FF6456">
        <w:rPr>
          <w:rFonts w:ascii="Times New Roman" w:hAnsi="Times New Roman"/>
          <w:bCs/>
          <w:sz w:val="24"/>
          <w:szCs w:val="24"/>
          <w:lang w:val="ky-KG"/>
        </w:rPr>
        <w:t>06</w:t>
      </w:r>
      <w:r w:rsidRPr="00CF2904">
        <w:rPr>
          <w:rFonts w:ascii="Times New Roman" w:hAnsi="Times New Roman"/>
          <w:bCs/>
          <w:sz w:val="24"/>
          <w:szCs w:val="24"/>
          <w:lang w:val="ky-KG"/>
        </w:rPr>
        <w:t>. Моб. 07</w:t>
      </w:r>
      <w:r w:rsidR="00FF6456">
        <w:rPr>
          <w:rFonts w:ascii="Times New Roman" w:hAnsi="Times New Roman"/>
          <w:bCs/>
          <w:sz w:val="24"/>
          <w:szCs w:val="24"/>
          <w:lang w:val="ky-KG"/>
        </w:rPr>
        <w:t>0</w:t>
      </w:r>
      <w:r w:rsidRPr="00CF2904">
        <w:rPr>
          <w:rFonts w:ascii="Times New Roman" w:hAnsi="Times New Roman"/>
          <w:bCs/>
          <w:sz w:val="24"/>
          <w:szCs w:val="24"/>
          <w:lang w:val="ky-KG"/>
        </w:rPr>
        <w:t xml:space="preserve">7 </w:t>
      </w:r>
      <w:r w:rsidR="00FF6456">
        <w:rPr>
          <w:rFonts w:ascii="Times New Roman" w:hAnsi="Times New Roman"/>
          <w:bCs/>
          <w:sz w:val="24"/>
          <w:szCs w:val="24"/>
          <w:lang w:val="ky-KG"/>
        </w:rPr>
        <w:t>18-87-64</w:t>
      </w:r>
    </w:p>
    <w:p w14:paraId="5A5AADD9" w14:textId="77777777" w:rsidR="00512387" w:rsidRPr="008931D1" w:rsidRDefault="00512387" w:rsidP="00512387">
      <w:pPr>
        <w:widowControl w:val="0"/>
        <w:spacing w:after="0" w:line="240" w:lineRule="auto"/>
        <w:ind w:left="140" w:right="1260"/>
        <w:jc w:val="both"/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val="ky-KG"/>
        </w:rPr>
      </w:pPr>
      <w:r w:rsidRPr="008931D1">
        <w:rPr>
          <w:rFonts w:ascii="Times New Roman" w:eastAsia="Calibri" w:hAnsi="Times New Roman"/>
          <w:b/>
          <w:color w:val="000000"/>
          <w:sz w:val="24"/>
          <w:szCs w:val="24"/>
          <w:lang w:val="ky-KG"/>
        </w:rPr>
        <w:t xml:space="preserve">Толук маалыматты </w:t>
      </w:r>
      <w:r w:rsidRPr="00512387">
        <w:rPr>
          <w:rFonts w:ascii="Times New Roman" w:eastAsia="Calibri" w:hAnsi="Times New Roman"/>
          <w:b/>
          <w:color w:val="000000"/>
          <w:sz w:val="24"/>
          <w:szCs w:val="24"/>
          <w:lang w:val="ky-KG"/>
        </w:rPr>
        <w:t xml:space="preserve"> </w:t>
      </w:r>
      <w:hyperlink r:id="rId6" w:history="1">
        <w:r w:rsidRPr="00512387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shd w:val="clear" w:color="auto" w:fill="FFFFFF"/>
            <w:lang w:val="ky-KG"/>
          </w:rPr>
          <w:t>www.mkk.gov.kg</w:t>
        </w:r>
      </w:hyperlink>
      <w:r w:rsidRPr="00512387">
        <w:rPr>
          <w:rFonts w:ascii="Times New Roman" w:eastAsia="Calibri" w:hAnsi="Times New Roman"/>
          <w:b/>
          <w:color w:val="000000"/>
          <w:sz w:val="24"/>
          <w:szCs w:val="24"/>
          <w:lang w:val="ky-KG"/>
        </w:rPr>
        <w:t xml:space="preserve"> </w:t>
      </w:r>
      <w:r w:rsidR="008A7822">
        <w:rPr>
          <w:rFonts w:ascii="Times New Roman" w:eastAsia="Calibri" w:hAnsi="Times New Roman"/>
          <w:b/>
          <w:color w:val="000000"/>
          <w:sz w:val="24"/>
          <w:szCs w:val="24"/>
          <w:lang w:val="ky-KG"/>
        </w:rPr>
        <w:t xml:space="preserve"> </w:t>
      </w:r>
      <w:r w:rsidR="008A7822" w:rsidRPr="008931D1">
        <w:rPr>
          <w:rFonts w:ascii="Times New Roman" w:eastAsia="Calibri" w:hAnsi="Times New Roman"/>
          <w:b/>
          <w:color w:val="000000"/>
          <w:sz w:val="24"/>
          <w:szCs w:val="24"/>
          <w:lang w:val="ky-KG"/>
        </w:rPr>
        <w:t>сайтынан</w:t>
      </w:r>
      <w:r w:rsidR="008A7822" w:rsidRPr="00512387">
        <w:rPr>
          <w:rFonts w:ascii="Times New Roman" w:eastAsia="Calibri" w:hAnsi="Times New Roman"/>
          <w:b/>
          <w:color w:val="000000"/>
          <w:sz w:val="24"/>
          <w:szCs w:val="24"/>
          <w:lang w:val="ky-KG"/>
        </w:rPr>
        <w:t xml:space="preserve"> </w:t>
      </w:r>
      <w:r w:rsidRPr="00512387">
        <w:rPr>
          <w:rFonts w:ascii="Times New Roman" w:eastAsia="Calibri" w:hAnsi="Times New Roman"/>
          <w:b/>
          <w:color w:val="000000"/>
          <w:sz w:val="24"/>
          <w:szCs w:val="24"/>
          <w:lang w:val="ky-KG"/>
        </w:rPr>
        <w:t>(Сыныктар</w:t>
      </w:r>
      <w:r w:rsidR="008A7822">
        <w:rPr>
          <w:rFonts w:ascii="Times New Roman" w:eastAsia="Calibri" w:hAnsi="Times New Roman"/>
          <w:b/>
          <w:color w:val="000000"/>
          <w:sz w:val="24"/>
          <w:szCs w:val="24"/>
          <w:lang w:val="ky-KG"/>
        </w:rPr>
        <w:t xml:space="preserve"> бөлүмү)</w:t>
      </w:r>
      <w:r w:rsidRPr="00512387">
        <w:rPr>
          <w:rFonts w:ascii="Times New Roman" w:eastAsia="Calibri" w:hAnsi="Times New Roman"/>
          <w:b/>
          <w:color w:val="000000"/>
          <w:sz w:val="24"/>
          <w:szCs w:val="24"/>
          <w:lang w:val="ky-KG"/>
        </w:rPr>
        <w:t xml:space="preserve"> </w:t>
      </w:r>
      <w:r w:rsidRPr="008931D1">
        <w:rPr>
          <w:rFonts w:ascii="Times New Roman" w:eastAsia="Calibri" w:hAnsi="Times New Roman"/>
          <w:b/>
          <w:color w:val="000000"/>
          <w:sz w:val="24"/>
          <w:szCs w:val="24"/>
          <w:lang w:val="ky-KG"/>
        </w:rPr>
        <w:t>алсаңыздар болот.</w:t>
      </w:r>
    </w:p>
    <w:p w14:paraId="63CC502C" w14:textId="77777777" w:rsidR="00512387" w:rsidRPr="00CF2904" w:rsidRDefault="00512387" w:rsidP="00A60E48">
      <w:pPr>
        <w:ind w:firstLine="360"/>
        <w:rPr>
          <w:rFonts w:ascii="Times New Roman" w:hAnsi="Times New Roman"/>
          <w:lang w:val="ky-KG"/>
        </w:rPr>
      </w:pPr>
    </w:p>
    <w:sectPr w:rsidR="00512387" w:rsidRPr="00CF2904" w:rsidSect="00C72A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64F"/>
    <w:multiLevelType w:val="hybridMultilevel"/>
    <w:tmpl w:val="B1C0872A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60B77B9"/>
    <w:multiLevelType w:val="hybridMultilevel"/>
    <w:tmpl w:val="89F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472CA"/>
    <w:multiLevelType w:val="hybridMultilevel"/>
    <w:tmpl w:val="BF325E0C"/>
    <w:lvl w:ilvl="0" w:tplc="F2DEC784">
      <w:numFmt w:val="bullet"/>
      <w:lvlText w:val="-"/>
      <w:lvlJc w:val="left"/>
      <w:pPr>
        <w:ind w:left="78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BD3677"/>
    <w:multiLevelType w:val="hybridMultilevel"/>
    <w:tmpl w:val="66CAD3C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5685FDA"/>
    <w:multiLevelType w:val="hybridMultilevel"/>
    <w:tmpl w:val="0EAC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96318"/>
    <w:multiLevelType w:val="hybridMultilevel"/>
    <w:tmpl w:val="A6E0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21FF6"/>
    <w:multiLevelType w:val="multilevel"/>
    <w:tmpl w:val="00B218AC"/>
    <w:styleLink w:val="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7">
    <w:nsid w:val="22C770B6"/>
    <w:multiLevelType w:val="hybridMultilevel"/>
    <w:tmpl w:val="6E74D650"/>
    <w:lvl w:ilvl="0" w:tplc="559240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8B792E"/>
    <w:multiLevelType w:val="hybridMultilevel"/>
    <w:tmpl w:val="784686F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335E55FE"/>
    <w:multiLevelType w:val="hybridMultilevel"/>
    <w:tmpl w:val="C398260A"/>
    <w:lvl w:ilvl="0" w:tplc="041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3FF305D0"/>
    <w:multiLevelType w:val="hybridMultilevel"/>
    <w:tmpl w:val="56FA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E6EE4"/>
    <w:multiLevelType w:val="multilevel"/>
    <w:tmpl w:val="00B218AC"/>
    <w:numStyleLink w:val="1"/>
  </w:abstractNum>
  <w:abstractNum w:abstractNumId="12">
    <w:nsid w:val="5C6A1421"/>
    <w:multiLevelType w:val="hybridMultilevel"/>
    <w:tmpl w:val="B7E686A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>
    <w:nsid w:val="606A1EFC"/>
    <w:multiLevelType w:val="hybridMultilevel"/>
    <w:tmpl w:val="A858A7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4BE163A"/>
    <w:multiLevelType w:val="hybridMultilevel"/>
    <w:tmpl w:val="B2D0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66911"/>
    <w:multiLevelType w:val="hybridMultilevel"/>
    <w:tmpl w:val="75FA9780"/>
    <w:lvl w:ilvl="0" w:tplc="0419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366FAD"/>
    <w:multiLevelType w:val="hybridMultilevel"/>
    <w:tmpl w:val="2D2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86439"/>
    <w:multiLevelType w:val="hybridMultilevel"/>
    <w:tmpl w:val="57C6DD9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7"/>
  </w:num>
  <w:num w:numId="9">
    <w:abstractNumId w:val="17"/>
  </w:num>
  <w:num w:numId="10">
    <w:abstractNumId w:val="12"/>
  </w:num>
  <w:num w:numId="11">
    <w:abstractNumId w:val="8"/>
  </w:num>
  <w:num w:numId="12">
    <w:abstractNumId w:val="5"/>
  </w:num>
  <w:num w:numId="13">
    <w:abstractNumId w:val="13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1C"/>
    <w:rsid w:val="000111F8"/>
    <w:rsid w:val="00076C1C"/>
    <w:rsid w:val="00077A99"/>
    <w:rsid w:val="00091E7C"/>
    <w:rsid w:val="000B04C0"/>
    <w:rsid w:val="000B53C2"/>
    <w:rsid w:val="000F4524"/>
    <w:rsid w:val="00122763"/>
    <w:rsid w:val="00122DCB"/>
    <w:rsid w:val="001667B1"/>
    <w:rsid w:val="001811A8"/>
    <w:rsid w:val="001A1070"/>
    <w:rsid w:val="001D3C08"/>
    <w:rsid w:val="002362EF"/>
    <w:rsid w:val="002444C7"/>
    <w:rsid w:val="00247FCC"/>
    <w:rsid w:val="002636FB"/>
    <w:rsid w:val="002750CC"/>
    <w:rsid w:val="0029387E"/>
    <w:rsid w:val="002E6A88"/>
    <w:rsid w:val="002F1942"/>
    <w:rsid w:val="00317A6E"/>
    <w:rsid w:val="0036131B"/>
    <w:rsid w:val="003B5FF4"/>
    <w:rsid w:val="003C5871"/>
    <w:rsid w:val="004139A2"/>
    <w:rsid w:val="00425AA3"/>
    <w:rsid w:val="00431364"/>
    <w:rsid w:val="00440E09"/>
    <w:rsid w:val="004530F2"/>
    <w:rsid w:val="004A55F4"/>
    <w:rsid w:val="004B028E"/>
    <w:rsid w:val="004C215A"/>
    <w:rsid w:val="004C3B37"/>
    <w:rsid w:val="004F25DE"/>
    <w:rsid w:val="00512387"/>
    <w:rsid w:val="005527A0"/>
    <w:rsid w:val="005F04FA"/>
    <w:rsid w:val="005F08E1"/>
    <w:rsid w:val="006016D5"/>
    <w:rsid w:val="0060391D"/>
    <w:rsid w:val="00654D00"/>
    <w:rsid w:val="006F5227"/>
    <w:rsid w:val="0075400D"/>
    <w:rsid w:val="00775C07"/>
    <w:rsid w:val="007879D2"/>
    <w:rsid w:val="007F4CAA"/>
    <w:rsid w:val="00804CFB"/>
    <w:rsid w:val="00826BED"/>
    <w:rsid w:val="00841697"/>
    <w:rsid w:val="008A7822"/>
    <w:rsid w:val="008D34F1"/>
    <w:rsid w:val="009233DF"/>
    <w:rsid w:val="00935E13"/>
    <w:rsid w:val="00982B2B"/>
    <w:rsid w:val="009C0909"/>
    <w:rsid w:val="009E54A1"/>
    <w:rsid w:val="00A07863"/>
    <w:rsid w:val="00A14E35"/>
    <w:rsid w:val="00A53E80"/>
    <w:rsid w:val="00A60E48"/>
    <w:rsid w:val="00A721AA"/>
    <w:rsid w:val="00AB6496"/>
    <w:rsid w:val="00B03D5A"/>
    <w:rsid w:val="00B335B5"/>
    <w:rsid w:val="00B54457"/>
    <w:rsid w:val="00B9295A"/>
    <w:rsid w:val="00BA6236"/>
    <w:rsid w:val="00BD306F"/>
    <w:rsid w:val="00BF1D2D"/>
    <w:rsid w:val="00C02CFB"/>
    <w:rsid w:val="00C05342"/>
    <w:rsid w:val="00C12F36"/>
    <w:rsid w:val="00C25C32"/>
    <w:rsid w:val="00C45D1E"/>
    <w:rsid w:val="00C539C7"/>
    <w:rsid w:val="00C71FDE"/>
    <w:rsid w:val="00C72A61"/>
    <w:rsid w:val="00C82D31"/>
    <w:rsid w:val="00CA4E93"/>
    <w:rsid w:val="00CB044C"/>
    <w:rsid w:val="00CC1D37"/>
    <w:rsid w:val="00CF2904"/>
    <w:rsid w:val="00D0792F"/>
    <w:rsid w:val="00D4721F"/>
    <w:rsid w:val="00D54A2D"/>
    <w:rsid w:val="00D61839"/>
    <w:rsid w:val="00D61BF4"/>
    <w:rsid w:val="00D812EB"/>
    <w:rsid w:val="00D85FE4"/>
    <w:rsid w:val="00D876A1"/>
    <w:rsid w:val="00D94325"/>
    <w:rsid w:val="00DC593D"/>
    <w:rsid w:val="00E4783A"/>
    <w:rsid w:val="00E702FB"/>
    <w:rsid w:val="00EA2FF1"/>
    <w:rsid w:val="00EA744D"/>
    <w:rsid w:val="00EC3200"/>
    <w:rsid w:val="00EF7E7E"/>
    <w:rsid w:val="00F028F8"/>
    <w:rsid w:val="00F154C9"/>
    <w:rsid w:val="00F4290B"/>
    <w:rsid w:val="00F46A82"/>
    <w:rsid w:val="00F653D8"/>
    <w:rsid w:val="00F66EA0"/>
    <w:rsid w:val="00F71197"/>
    <w:rsid w:val="00FF2695"/>
    <w:rsid w:val="00FF2AF2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B812B"/>
  <w15:docId w15:val="{2EFADC98-1276-4FD7-8D07-26215198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076C1C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styleId="a3">
    <w:name w:val="No Spacing"/>
    <w:uiPriority w:val="99"/>
    <w:qFormat/>
    <w:rsid w:val="00076C1C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076C1C"/>
    <w:pPr>
      <w:ind w:left="720"/>
      <w:contextualSpacing/>
    </w:pPr>
  </w:style>
  <w:style w:type="paragraph" w:customStyle="1" w:styleId="Style8">
    <w:name w:val="Style8"/>
    <w:basedOn w:val="a"/>
    <w:uiPriority w:val="99"/>
    <w:rsid w:val="00076C1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076C1C"/>
    <w:rPr>
      <w:rFonts w:ascii="Times New Roman" w:hAnsi="Times New Roman"/>
      <w:sz w:val="22"/>
    </w:rPr>
  </w:style>
  <w:style w:type="paragraph" w:customStyle="1" w:styleId="tktekst">
    <w:name w:val="tktekst"/>
    <w:basedOn w:val="a"/>
    <w:rsid w:val="00076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Стиль1"/>
    <w:rsid w:val="005F38DB"/>
    <w:pPr>
      <w:numPr>
        <w:numId w:val="7"/>
      </w:numPr>
    </w:pPr>
  </w:style>
  <w:style w:type="paragraph" w:customStyle="1" w:styleId="tkTekst0">
    <w:name w:val="_Текст обычный (tkTekst)"/>
    <w:basedOn w:val="a"/>
    <w:rsid w:val="001667B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Без интервала1"/>
    <w:uiPriority w:val="99"/>
    <w:rsid w:val="001667B1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F0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04FA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5F04FA"/>
  </w:style>
  <w:style w:type="paragraph" w:styleId="a5">
    <w:name w:val="Balloon Text"/>
    <w:basedOn w:val="a"/>
    <w:link w:val="a6"/>
    <w:uiPriority w:val="99"/>
    <w:semiHidden/>
    <w:unhideWhenUsed/>
    <w:rsid w:val="00CF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904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EA7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k.gov.kg" TargetMode="External"/><Relationship Id="rId5" Type="http://schemas.openxmlformats.org/officeDocument/2006/relationships/hyperlink" Target="http://mkk.gov.kg/index.php?option=com_content&amp;view=article&amp;id=1647%3A-l-r-&amp;catid=6%3A2011-07-12-10-56-41&amp;Itemid=37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Арууша</dc:creator>
  <cp:lastModifiedBy>Gameshop</cp:lastModifiedBy>
  <cp:revision>6</cp:revision>
  <cp:lastPrinted>2022-03-14T03:04:00Z</cp:lastPrinted>
  <dcterms:created xsi:type="dcterms:W3CDTF">2023-03-07T03:47:00Z</dcterms:created>
  <dcterms:modified xsi:type="dcterms:W3CDTF">2023-03-07T04:55:00Z</dcterms:modified>
</cp:coreProperties>
</file>